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CARTA COMPROMISO CO-INVESTIGADOR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Yo, _____________________________________________, RUN: __________________________, Co-Investigador del Proyecto de Investigación “_______________________”, cuyo Investigador Responsable es _______________________________, presentado al Concurso (Programa) “____________________________”, mediante el presente documento me comprometo a: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993" w:hanging="36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Mantener permanentemente informadas a las autoridades del CEC-ULAGOS y de la Dirección de Investigación universitaria del desarrollo de la investigación en lo referido a su dimensión ética (informes anuales y/o aquellos solicitados por la CEC y Dirección académica).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993" w:hanging="36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 Elaborar un informe final detallado al término del estudio y enviarlo al Comité.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993" w:hanging="36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Declarar, prevenir y anticipar potenciales conflictos de intereses ante el Comité Ético Científico de la Universidad de Los Lagos (CEC-ULAGOS).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993" w:hanging="36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Comunicar los eventuales eventos adversos en materia ética; lo anterior de la forma más rápida al CEC-ULAGOS.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993" w:hanging="36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Informar al CEC-ULAGOS cualquier modificación al protocolo original de investigación y tratamiento de la información, solicitando su pronunciamiento.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993" w:hanging="36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Comunicar al CEC en caso de suspensión del estudio, enviando un informe que incluya las razones de suspensión, el programa de acción en relación con los sujetos participantes y los resultados obtenidos a la fecha de suspensión.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993" w:hanging="36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Garantizar que el procedimiento de solicitud de consentimiento informado se lleve a cabo de tal forma que promueva la autonomía del sujeto, asegurándose que éste logró entender la investigación, sus probables riesgos y beneficios.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993" w:hanging="36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Garantizar que los datos entregados sean íntegros y confiables, cumpliendo con el protocolo autorizado.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993" w:hanging="360"/>
        <w:jc w:val="both"/>
        <w:rPr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Custodiar los datos producidos y sistematizados en el curso de la investigación, resguardando el principio de confidencialidad (en conformidad</w:t>
      </w:r>
      <w:r w:rsidDel="00000000" w:rsidR="00000000" w:rsidRPr="00000000">
        <w:rPr>
          <w:sz w:val="20"/>
          <w:szCs w:val="20"/>
          <w:rtl w:val="0"/>
        </w:rPr>
        <w:t xml:space="preserve"> al Reglamento de la Ley N°20.120, la Ley N°20.584 y la Ley N°19.968).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94.0" w:type="dxa"/>
        <w:jc w:val="left"/>
        <w:tblInd w:w="720.0" w:type="dxa"/>
        <w:tblLayout w:type="fixed"/>
        <w:tblLook w:val="0400"/>
      </w:tblPr>
      <w:tblGrid>
        <w:gridCol w:w="3216"/>
        <w:gridCol w:w="283"/>
        <w:gridCol w:w="5495"/>
        <w:tblGridChange w:id="0">
          <w:tblGrid>
            <w:gridCol w:w="3216"/>
            <w:gridCol w:w="283"/>
            <w:gridCol w:w="54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Firma Co-Investigador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: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Fecha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: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Osorno, XX de XXXX de 20XX</w:t>
            </w:r>
          </w:p>
        </w:tc>
      </w:tr>
    </w:tbl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even"/>
      <w:pgSz w:h="15842" w:w="12242" w:orient="portrait"/>
      <w:pgMar w:bottom="709" w:top="1418" w:left="1701" w:right="1043" w:header="567" w:footer="431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Verdana"/>
  <w:font w:name="Courie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360" w:firstLine="0"/>
      <w:jc w:val="right"/>
      <w:rPr>
        <w:rFonts w:ascii="Courier" w:cs="Courier" w:eastAsia="Courier" w:hAnsi="Courier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right" w:leader="none" w:pos="9072"/>
      </w:tabs>
      <w:spacing w:after="0" w:before="60" w:line="240" w:lineRule="auto"/>
      <w:ind w:left="0" w:right="360" w:firstLine="0"/>
      <w:jc w:val="left"/>
      <w:rPr>
        <w:rFonts w:ascii="Verdana" w:cs="Verdana" w:eastAsia="Verdana" w:hAnsi="Verdana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ourier" w:cs="Courier" w:eastAsia="Courier" w:hAnsi="Courier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ourier" w:cs="Courier" w:eastAsia="Courier" w:hAnsi="Courier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360" w:firstLine="0"/>
      <w:jc w:val="left"/>
      <w:rPr>
        <w:rFonts w:ascii="Courier" w:cs="Courier" w:eastAsia="Courier" w:hAnsi="Courier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-1023"/>
        <w:tab w:val="center" w:leader="none" w:pos="3229"/>
        <w:tab w:val="right" w:leader="none" w:pos="7480"/>
        <w:tab w:val="left" w:leader="none" w:pos="7617"/>
        <w:tab w:val="left" w:leader="none" w:pos="8337"/>
        <w:tab w:val="left" w:leader="none" w:pos="9057"/>
        <w:tab w:val="left" w:leader="none" w:pos="9777"/>
        <w:tab w:val="left" w:leader="none" w:pos="619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ourier" w:cs="Courier" w:eastAsia="Courier" w:hAnsi="Courier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WordPictureWatermark1" style="position:absolute;width:612.3499212598425pt;height:792.35pt;rotation:0;z-index:-503316481;mso-position-horizontal-relative:margin;mso-position-horizontal:absolute;margin-left:-65.0pt;mso-position-vertical-relative:margin;mso-position-vertical:absolute;margin-top:-66.4pt;" alt="/Users/user/Desktop/TRABAJO/ulagos 2022/00 formatos institucionales 2022/CC_hoja institucional carta 2022-01.png" type="#_x0000_t75">
          <v:imagedata cropbottom="0f" cropleft="0f" cropright="0f" croptop="0f" r:id="rId1" o:title="image2.png"/>
        </v:shape>
      </w:pict>
    </w:r>
    <w:r w:rsidDel="00000000" w:rsidR="00000000" w:rsidRPr="00000000">
      <w:rPr>
        <w:rFonts w:ascii="Courier" w:cs="Courier" w:eastAsia="Courier" w:hAnsi="Courier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1223645</wp:posOffset>
          </wp:positionH>
          <wp:positionV relativeFrom="paragraph">
            <wp:posOffset>189865</wp:posOffset>
          </wp:positionV>
          <wp:extent cx="1313180" cy="285115"/>
          <wp:effectExtent b="0" l="0" r="0" t="0"/>
          <wp:wrapSquare wrapText="bothSides" distB="0" distT="0" distL="114300" distR="114300"/>
          <wp:docPr id="1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13180" cy="28511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rPr>
        <w:sz w:val="22"/>
        <w:szCs w:val="22"/>
      </w:rPr>
    </w:pPr>
    <w:r w:rsidDel="00000000" w:rsidR="00000000" w:rsidRPr="00000000">
      <w:rPr>
        <w:rFonts w:ascii="Calibri" w:cs="Calibri" w:eastAsia="Calibri" w:hAnsi="Calibri"/>
        <w:b w:val="1"/>
        <w:rtl w:val="0"/>
      </w:rPr>
      <w:t xml:space="preserve">UNIVERSIDAD DE LA FRONTERA</w:t>
      <w:tab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2575560</wp:posOffset>
          </wp:positionH>
          <wp:positionV relativeFrom="paragraph">
            <wp:posOffset>-69849</wp:posOffset>
          </wp:positionV>
          <wp:extent cx="694690" cy="576580"/>
          <wp:effectExtent b="0" l="0" r="0" t="0"/>
          <wp:wrapSquare wrapText="left" distB="0" distT="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94690" cy="57658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-1023"/>
        <w:tab w:val="center" w:leader="none" w:pos="3229"/>
        <w:tab w:val="right" w:leader="none" w:pos="7480"/>
        <w:tab w:val="left" w:leader="none" w:pos="7617"/>
        <w:tab w:val="left" w:leader="none" w:pos="8337"/>
        <w:tab w:val="left" w:leader="none" w:pos="9057"/>
        <w:tab w:val="left" w:leader="none" w:pos="9777"/>
        <w:tab w:val="left" w:leader="none" w:pos="6198"/>
      </w:tabs>
      <w:spacing w:after="0" w:before="0" w:line="240" w:lineRule="auto"/>
      <w:ind w:left="0" w:right="0" w:firstLine="0"/>
      <w:jc w:val="right"/>
      <w:rPr>
        <w:rFonts w:ascii="Courier" w:cs="Courier" w:eastAsia="Courier" w:hAnsi="Courier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ourier" w:cs="Courier" w:eastAsia="Courier" w:hAnsi="Courier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-1023"/>
        <w:tab w:val="center" w:leader="none" w:pos="3229"/>
        <w:tab w:val="right" w:leader="none" w:pos="7480"/>
        <w:tab w:val="left" w:leader="none" w:pos="7617"/>
        <w:tab w:val="left" w:leader="none" w:pos="8337"/>
        <w:tab w:val="left" w:leader="none" w:pos="9057"/>
        <w:tab w:val="left" w:leader="none" w:pos="9777"/>
        <w:tab w:val="left" w:leader="none" w:pos="619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COMITÉ ÉTICO CIENTÍFICO</w:t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-1023"/>
        <w:tab w:val="center" w:leader="none" w:pos="3229"/>
        <w:tab w:val="right" w:leader="none" w:pos="7480"/>
        <w:tab w:val="left" w:leader="none" w:pos="7617"/>
        <w:tab w:val="left" w:leader="none" w:pos="8337"/>
        <w:tab w:val="left" w:leader="none" w:pos="9057"/>
        <w:tab w:val="left" w:leader="none" w:pos="9777"/>
      </w:tabs>
      <w:spacing w:after="0" w:before="0" w:line="240" w:lineRule="auto"/>
      <w:ind w:left="0" w:right="0" w:firstLine="0"/>
      <w:jc w:val="left"/>
      <w:rPr>
        <w:rFonts w:ascii="Courier" w:cs="Courier" w:eastAsia="Courier" w:hAnsi="Courier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